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CD" w:rsidRPr="00A524CD" w:rsidRDefault="00A524CD" w:rsidP="00A524CD">
      <w:pPr>
        <w:pStyle w:val="Heading1"/>
        <w:rPr>
          <w:rFonts w:ascii="Times New Roman" w:eastAsia="Calibri" w:hAnsi="Times New Roman" w:cs="Times New Roman"/>
          <w:b/>
          <w:bCs w:val="0"/>
          <w:noProof/>
          <w:color w:val="000000"/>
          <w:kern w:val="28"/>
          <w:sz w:val="24"/>
          <w:szCs w:val="22"/>
          <w:lang w:val="nl-NL"/>
        </w:rPr>
      </w:pPr>
      <w:bookmarkStart w:id="0" w:name="_Toc313436551"/>
      <w:r w:rsidRPr="00A524CD">
        <w:rPr>
          <w:rFonts w:ascii="Times New Roman" w:eastAsia="Calibri" w:hAnsi="Times New Roman" w:cs="Times New Roman"/>
          <w:b/>
          <w:bCs w:val="0"/>
          <w:noProof/>
          <w:color w:val="000000"/>
          <w:kern w:val="28"/>
          <w:sz w:val="24"/>
          <w:szCs w:val="22"/>
          <w:lang w:val="nl-NL"/>
        </w:rPr>
        <w:t>SIMULASI PENERAPAN ANFIS PADA SISTEM                                                         LAMPU LALU LINTAS ENAM RUAS</w:t>
      </w:r>
      <w:bookmarkStart w:id="1" w:name="_Toc267236192"/>
      <w:bookmarkStart w:id="2" w:name="_Toc268086353"/>
      <w:bookmarkEnd w:id="0"/>
    </w:p>
    <w:p w:rsidR="00A524CD" w:rsidRPr="00DD28CC" w:rsidRDefault="00A524CD" w:rsidP="00A524CD">
      <w:pPr>
        <w:rPr>
          <w:color w:val="000000"/>
          <w:sz w:val="22"/>
          <w:szCs w:val="22"/>
          <w:lang w:val="sv-SE"/>
        </w:rPr>
      </w:pPr>
    </w:p>
    <w:p w:rsidR="00A524CD" w:rsidRPr="00DD28CC" w:rsidRDefault="00A524CD" w:rsidP="00A524CD">
      <w:pPr>
        <w:pStyle w:val="Heading2"/>
        <w:tabs>
          <w:tab w:val="clear" w:pos="1440"/>
        </w:tabs>
        <w:rPr>
          <w:color w:val="000000"/>
        </w:rPr>
      </w:pPr>
      <w:bookmarkStart w:id="3" w:name="_Toc313436552"/>
      <w:r w:rsidRPr="00DD28CC">
        <w:rPr>
          <w:color w:val="000000"/>
          <w:sz w:val="18"/>
          <w:szCs w:val="18"/>
          <w:vertAlign w:val="superscript"/>
        </w:rPr>
        <w:t>a</w:t>
      </w:r>
      <w:r w:rsidRPr="00DD28CC">
        <w:rPr>
          <w:color w:val="000000"/>
        </w:rPr>
        <w:t xml:space="preserve">Buana Suhurdin Putra, </w:t>
      </w:r>
      <w:bookmarkEnd w:id="1"/>
      <w:bookmarkEnd w:id="2"/>
      <w:r w:rsidRPr="00DD28CC">
        <w:rPr>
          <w:color w:val="000000"/>
          <w:sz w:val="18"/>
          <w:szCs w:val="18"/>
          <w:vertAlign w:val="superscript"/>
        </w:rPr>
        <w:t>b</w:t>
      </w:r>
      <w:r w:rsidRPr="00DD28CC">
        <w:rPr>
          <w:color w:val="000000"/>
        </w:rPr>
        <w:t xml:space="preserve">Romi Satria Wahono, </w:t>
      </w:r>
      <w:r w:rsidRPr="00DD28CC">
        <w:rPr>
          <w:color w:val="000000"/>
          <w:sz w:val="18"/>
          <w:szCs w:val="18"/>
          <w:vertAlign w:val="superscript"/>
        </w:rPr>
        <w:t>c</w:t>
      </w:r>
      <w:r w:rsidRPr="00DD28CC">
        <w:rPr>
          <w:color w:val="000000"/>
        </w:rPr>
        <w:t>Rufman Iman Akbar E</w:t>
      </w:r>
      <w:bookmarkEnd w:id="3"/>
    </w:p>
    <w:p w:rsidR="00A524CD" w:rsidRDefault="00A524CD" w:rsidP="00A524CD">
      <w:pPr>
        <w:rPr>
          <w:b w:val="0"/>
          <w:color w:val="000000"/>
          <w:sz w:val="22"/>
          <w:szCs w:val="22"/>
        </w:rPr>
      </w:pPr>
      <w:r>
        <w:rPr>
          <w:b w:val="0"/>
          <w:color w:val="000000"/>
          <w:sz w:val="22"/>
          <w:szCs w:val="22"/>
          <w:vertAlign w:val="superscript"/>
          <w:lang w:val="id-ID"/>
        </w:rPr>
        <w:t>a</w:t>
      </w:r>
      <w:r w:rsidRPr="00DD28CC">
        <w:rPr>
          <w:b w:val="0"/>
          <w:color w:val="000000"/>
          <w:sz w:val="22"/>
          <w:szCs w:val="22"/>
        </w:rPr>
        <w:t>Sekolah Tinggi Teknologi Jakarta</w:t>
      </w:r>
      <w:r>
        <w:rPr>
          <w:b w:val="0"/>
          <w:color w:val="000000"/>
          <w:sz w:val="22"/>
          <w:szCs w:val="22"/>
        </w:rPr>
        <w:t xml:space="preserve">, </w:t>
      </w:r>
    </w:p>
    <w:p w:rsidR="00A524CD" w:rsidRPr="00A524CD" w:rsidRDefault="00A524CD" w:rsidP="00A524CD">
      <w:pPr>
        <w:rPr>
          <w:b w:val="0"/>
          <w:color w:val="000000"/>
          <w:sz w:val="22"/>
          <w:szCs w:val="22"/>
          <w:lang w:val="id-ID"/>
        </w:rPr>
      </w:pPr>
      <w:r w:rsidRPr="00A524CD">
        <w:rPr>
          <w:b w:val="0"/>
          <w:color w:val="000000"/>
          <w:sz w:val="22"/>
          <w:szCs w:val="22"/>
          <w:lang w:val="id-ID"/>
        </w:rPr>
        <w:t>Jl. Raya Jatiwaringin 273, Pondok Gede 17411</w:t>
      </w:r>
    </w:p>
    <w:p w:rsidR="00A524CD" w:rsidRPr="00525864" w:rsidRDefault="00A524CD" w:rsidP="00A524CD">
      <w:pPr>
        <w:rPr>
          <w:b w:val="0"/>
          <w:sz w:val="22"/>
        </w:rPr>
      </w:pPr>
      <w:r>
        <w:rPr>
          <w:b w:val="0"/>
          <w:color w:val="000000"/>
          <w:sz w:val="22"/>
          <w:szCs w:val="22"/>
          <w:vertAlign w:val="superscript"/>
          <w:lang w:val="id-ID"/>
        </w:rPr>
        <w:t>b</w:t>
      </w:r>
      <w:r w:rsidRPr="00525864">
        <w:rPr>
          <w:b w:val="0"/>
          <w:color w:val="000000"/>
          <w:sz w:val="22"/>
          <w:szCs w:val="22"/>
          <w:lang w:val="id-ID"/>
        </w:rPr>
        <w:t>PT Brainmatics Cipta Informatika</w:t>
      </w:r>
      <w:r w:rsidRPr="00525864">
        <w:rPr>
          <w:b w:val="0"/>
          <w:color w:val="000000"/>
          <w:sz w:val="22"/>
          <w:szCs w:val="22"/>
        </w:rPr>
        <w:t>, Jakarta</w:t>
      </w:r>
      <w:r>
        <w:rPr>
          <w:b w:val="0"/>
          <w:color w:val="000000"/>
          <w:sz w:val="22"/>
          <w:szCs w:val="22"/>
        </w:rPr>
        <w:t xml:space="preserve">, </w:t>
      </w:r>
      <w:r w:rsidRPr="00525864">
        <w:rPr>
          <w:b w:val="0"/>
          <w:sz w:val="22"/>
        </w:rPr>
        <w:t>Menara Bidakara, Lantai 2, Suite 0205</w:t>
      </w:r>
    </w:p>
    <w:p w:rsidR="00A524CD" w:rsidRPr="00A524CD" w:rsidRDefault="00A524CD" w:rsidP="00A524CD">
      <w:pPr>
        <w:rPr>
          <w:b w:val="0"/>
          <w:color w:val="000000"/>
          <w:sz w:val="22"/>
          <w:szCs w:val="22"/>
          <w:lang w:val="id-ID"/>
        </w:rPr>
      </w:pPr>
      <w:r w:rsidRPr="00A524CD">
        <w:rPr>
          <w:b w:val="0"/>
          <w:color w:val="000000"/>
          <w:sz w:val="22"/>
          <w:szCs w:val="22"/>
          <w:lang w:val="id-ID"/>
        </w:rPr>
        <w:t>Jl. Jend. Gatot Subroto Kav. 71-73, Jakarta 12870</w:t>
      </w:r>
    </w:p>
    <w:p w:rsidR="00A524CD" w:rsidRPr="00525864" w:rsidRDefault="00A524CD" w:rsidP="00A524CD">
      <w:pPr>
        <w:rPr>
          <w:b w:val="0"/>
          <w:color w:val="000000"/>
          <w:sz w:val="22"/>
          <w:szCs w:val="22"/>
        </w:rPr>
      </w:pPr>
      <w:r>
        <w:rPr>
          <w:b w:val="0"/>
          <w:color w:val="000000"/>
          <w:sz w:val="22"/>
          <w:szCs w:val="22"/>
          <w:vertAlign w:val="superscript"/>
          <w:lang w:val="id-ID"/>
        </w:rPr>
        <w:t>c</w:t>
      </w:r>
      <w:r w:rsidRPr="00525864">
        <w:rPr>
          <w:b w:val="0"/>
          <w:color w:val="000000"/>
          <w:sz w:val="22"/>
          <w:szCs w:val="22"/>
        </w:rPr>
        <w:t xml:space="preserve">Sekolah Tinggi Manajemen Informatika dan Komputer Eresha, Jakarta </w:t>
      </w:r>
    </w:p>
    <w:p w:rsidR="00A524CD" w:rsidRPr="00A524CD" w:rsidRDefault="00A524CD" w:rsidP="00A524CD">
      <w:pPr>
        <w:rPr>
          <w:b w:val="0"/>
          <w:color w:val="000000"/>
          <w:sz w:val="22"/>
          <w:szCs w:val="22"/>
          <w:lang w:val="id-ID"/>
        </w:rPr>
      </w:pPr>
      <w:r w:rsidRPr="00A524CD">
        <w:rPr>
          <w:b w:val="0"/>
          <w:color w:val="000000"/>
          <w:sz w:val="22"/>
          <w:szCs w:val="22"/>
          <w:lang w:val="id-ID"/>
        </w:rPr>
        <w:t>Jl. Haji Samali No. 51, Kalibata  12740</w:t>
      </w:r>
    </w:p>
    <w:p w:rsidR="00A524CD" w:rsidRPr="00525864" w:rsidRDefault="00A524CD" w:rsidP="00A524CD">
      <w:pPr>
        <w:rPr>
          <w:b w:val="0"/>
          <w:color w:val="000000"/>
          <w:sz w:val="22"/>
          <w:szCs w:val="22"/>
          <w:lang w:val="id-ID"/>
        </w:rPr>
      </w:pPr>
      <w:r w:rsidRPr="00525864">
        <w:rPr>
          <w:b w:val="0"/>
          <w:color w:val="000000"/>
          <w:sz w:val="22"/>
          <w:szCs w:val="22"/>
          <w:lang w:val="sv-SE"/>
        </w:rPr>
        <w:t xml:space="preserve">E-Mail: </w:t>
      </w:r>
      <w:r>
        <w:rPr>
          <w:b w:val="0"/>
          <w:color w:val="000000"/>
          <w:sz w:val="22"/>
          <w:szCs w:val="22"/>
          <w:vertAlign w:val="superscript"/>
          <w:lang w:val="id-ID"/>
        </w:rPr>
        <w:t>a</w:t>
      </w:r>
      <w:r w:rsidRPr="00525864">
        <w:rPr>
          <w:b w:val="0"/>
          <w:color w:val="000000"/>
          <w:sz w:val="22"/>
          <w:szCs w:val="22"/>
          <w:lang w:val="sv-SE"/>
        </w:rPr>
        <w:t>buana_s@yahoo.com</w:t>
      </w:r>
    </w:p>
    <w:p w:rsidR="00A524CD" w:rsidRDefault="00A524CD">
      <w:pPr>
        <w:rPr>
          <w:lang w:val="id-ID"/>
        </w:rPr>
      </w:pPr>
    </w:p>
    <w:p w:rsidR="00A524CD" w:rsidRPr="00DD28CC" w:rsidRDefault="00A524CD" w:rsidP="00A524CD">
      <w:pPr>
        <w:pStyle w:val="Kursorabstrak"/>
        <w:jc w:val="center"/>
        <w:rPr>
          <w:b/>
          <w:i/>
          <w:color w:val="000000"/>
        </w:rPr>
      </w:pPr>
      <w:r w:rsidRPr="00DD28CC">
        <w:rPr>
          <w:b/>
          <w:i/>
          <w:color w:val="000000"/>
        </w:rPr>
        <w:t>Abstract</w:t>
      </w:r>
    </w:p>
    <w:p w:rsidR="00A524CD" w:rsidRPr="00FF0E76" w:rsidRDefault="00A524CD" w:rsidP="00A524CD">
      <w:pPr>
        <w:spacing w:after="120"/>
        <w:ind w:left="567" w:right="567"/>
        <w:jc w:val="both"/>
        <w:rPr>
          <w:rFonts w:eastAsia="Times New Roman"/>
          <w:b w:val="0"/>
          <w:i/>
          <w:sz w:val="22"/>
          <w:szCs w:val="22"/>
        </w:rPr>
      </w:pPr>
      <w:r w:rsidRPr="00FF0E76">
        <w:rPr>
          <w:rFonts w:eastAsia="Times New Roman"/>
          <w:b w:val="0"/>
          <w:i/>
          <w:sz w:val="22"/>
          <w:szCs w:val="22"/>
          <w:lang w:val="id-ID"/>
        </w:rPr>
        <w:t>The traffic light system aims to control the flow of traffic at an intersection. Arrangement the duration of green lights on every section can be done either statically or dynamically. The right duration arrangement not just can be proved by the smooth flow of traffic but also the waiting time of the vehicles that are not too long at the intersection.</w:t>
      </w:r>
      <w:r>
        <w:rPr>
          <w:rFonts w:eastAsia="Times New Roman"/>
          <w:b w:val="0"/>
          <w:i/>
          <w:sz w:val="22"/>
          <w:szCs w:val="22"/>
          <w:lang w:val="id-ID"/>
        </w:rPr>
        <w:t xml:space="preserve"> </w:t>
      </w:r>
      <w:r w:rsidRPr="00FF0E76">
        <w:rPr>
          <w:rFonts w:eastAsia="Times New Roman"/>
          <w:b w:val="0"/>
          <w:i/>
          <w:sz w:val="22"/>
          <w:szCs w:val="22"/>
          <w:lang w:val="id-ID"/>
        </w:rPr>
        <w:t xml:space="preserve">This research was conducted to compare the average of waiting time between static method arrangement and dynamic method arrangement using ANFIS at the six-way intersection. Research data are based on field observations </w:t>
      </w:r>
      <w:r w:rsidRPr="00FF0E76">
        <w:rPr>
          <w:rFonts w:eastAsia="Times New Roman"/>
          <w:b w:val="0"/>
          <w:i/>
          <w:sz w:val="22"/>
          <w:szCs w:val="22"/>
        </w:rPr>
        <w:t>of the average arrival time of vehicles, the average time when vehicle passes the segment of intersection, and duration of green lights on each segment of intersection. Then the data are processed using simulation software to obtain the static method result. The next step, ANFIS system is added to the software routine to determine the duration of green lights based on the condition of the other segments in order to obtain the dynamic method results.</w:t>
      </w:r>
      <w:r>
        <w:rPr>
          <w:rFonts w:eastAsia="Times New Roman"/>
          <w:b w:val="0"/>
          <w:i/>
          <w:sz w:val="22"/>
          <w:szCs w:val="22"/>
          <w:lang w:val="id-ID"/>
        </w:rPr>
        <w:t xml:space="preserve"> </w:t>
      </w:r>
      <w:r w:rsidRPr="00FF0E76">
        <w:rPr>
          <w:rFonts w:eastAsia="Times New Roman"/>
          <w:b w:val="0"/>
          <w:i/>
          <w:sz w:val="22"/>
          <w:szCs w:val="22"/>
          <w:lang w:val="id-ID"/>
        </w:rPr>
        <w:t>The result showed that the dynamic method using ANFIS can provide 20,24% more optimal result than the static method that is applied today.</w:t>
      </w:r>
    </w:p>
    <w:p w:rsidR="00A524CD" w:rsidRDefault="00A524CD" w:rsidP="00A524CD">
      <w:pPr>
        <w:pStyle w:val="Kursorabstrak"/>
        <w:rPr>
          <w:color w:val="000000"/>
          <w:lang w:val="id-ID"/>
        </w:rPr>
      </w:pPr>
      <w:r w:rsidRPr="00FF0E76">
        <w:rPr>
          <w:i/>
        </w:rPr>
        <w:t>Key words: traffic light systems, Neuro-Fuzzy, ANFIS.</w:t>
      </w:r>
    </w:p>
    <w:p w:rsidR="003A203A" w:rsidRDefault="003A203A" w:rsidP="003A203A">
      <w:pPr>
        <w:pStyle w:val="Kursorabstrak"/>
        <w:rPr>
          <w:lang w:val="id-ID"/>
        </w:rPr>
      </w:pPr>
    </w:p>
    <w:p w:rsidR="00A524CD" w:rsidRPr="008364E3" w:rsidRDefault="00A524CD">
      <w:pPr>
        <w:rPr>
          <w:lang w:val="id-ID"/>
        </w:rPr>
      </w:pPr>
    </w:p>
    <w:sectPr w:rsidR="00A524CD" w:rsidRPr="008364E3"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4E3"/>
    <w:rsid w:val="003A203A"/>
    <w:rsid w:val="0069220D"/>
    <w:rsid w:val="008364E3"/>
    <w:rsid w:val="008C305E"/>
    <w:rsid w:val="00A524CD"/>
    <w:rsid w:val="00A84845"/>
    <w:rsid w:val="00CF05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8364E3"/>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qFormat/>
    <w:rsid w:val="008364E3"/>
    <w:pPr>
      <w:keepNext/>
      <w:keepLines/>
      <w:spacing w:before="480"/>
      <w:outlineLvl w:val="0"/>
    </w:pPr>
    <w:rPr>
      <w:rFonts w:asciiTheme="majorHAnsi" w:eastAsiaTheme="majorEastAsia" w:hAnsiTheme="majorHAnsi" w:cstheme="majorBidi"/>
      <w:b w:val="0"/>
      <w:bCs/>
      <w:color w:val="365F91" w:themeColor="accent1" w:themeShade="BF"/>
      <w:szCs w:val="28"/>
    </w:rPr>
  </w:style>
  <w:style w:type="paragraph" w:styleId="Heading2">
    <w:name w:val="heading 2"/>
    <w:basedOn w:val="Normal"/>
    <w:next w:val="Normal"/>
    <w:link w:val="Heading2Char"/>
    <w:qFormat/>
    <w:rsid w:val="008364E3"/>
    <w:pPr>
      <w:keepNext/>
      <w:tabs>
        <w:tab w:val="left" w:pos="1440"/>
      </w:tabs>
      <w:spacing w:before="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4E3"/>
    <w:rPr>
      <w:rFonts w:asciiTheme="majorHAnsi" w:eastAsiaTheme="majorEastAsia" w:hAnsiTheme="majorHAnsi" w:cstheme="majorBidi"/>
      <w:bCs/>
      <w:color w:val="365F91" w:themeColor="accent1" w:themeShade="BF"/>
      <w:sz w:val="28"/>
      <w:szCs w:val="28"/>
      <w:lang w:val="en-US"/>
    </w:rPr>
  </w:style>
  <w:style w:type="character" w:customStyle="1" w:styleId="Heading2Char">
    <w:name w:val="Heading 2 Char"/>
    <w:basedOn w:val="DefaultParagraphFont"/>
    <w:link w:val="Heading2"/>
    <w:rsid w:val="008364E3"/>
    <w:rPr>
      <w:rFonts w:ascii="Times New Roman" w:eastAsia="Calibri" w:hAnsi="Times New Roman" w:cs="Times New Roman"/>
      <w:b/>
      <w:sz w:val="24"/>
      <w:szCs w:val="20"/>
      <w:lang w:val="en-US"/>
    </w:rPr>
  </w:style>
  <w:style w:type="character" w:styleId="Hyperlink">
    <w:name w:val="Hyperlink"/>
    <w:uiPriority w:val="99"/>
    <w:rsid w:val="008364E3"/>
    <w:rPr>
      <w:rFonts w:cs="Times New Roman"/>
      <w:color w:val="0000FF"/>
      <w:u w:val="single"/>
    </w:rPr>
  </w:style>
  <w:style w:type="paragraph" w:customStyle="1" w:styleId="Kursorabstrak">
    <w:name w:val="Kursor_abstrak"/>
    <w:basedOn w:val="Normal"/>
    <w:link w:val="KursorabstrakCharChar"/>
    <w:rsid w:val="00A524CD"/>
    <w:pPr>
      <w:spacing w:after="120"/>
      <w:ind w:left="567" w:right="567"/>
      <w:jc w:val="both"/>
    </w:pPr>
    <w:rPr>
      <w:rFonts w:eastAsia="Times New Roman"/>
      <w:b w:val="0"/>
      <w:sz w:val="22"/>
      <w:szCs w:val="22"/>
      <w:lang w:val="fi-FI"/>
    </w:rPr>
  </w:style>
  <w:style w:type="character" w:customStyle="1" w:styleId="KursorabstrakCharChar">
    <w:name w:val="Kursor_abstrak Char Char"/>
    <w:link w:val="Kursorabstrak"/>
    <w:rsid w:val="00A524CD"/>
    <w:rPr>
      <w:rFonts w:ascii="Times New Roman" w:eastAsia="Times New Roman" w:hAnsi="Times New Roman" w:cs="Times New Roman"/>
      <w:lang w:val="fi-FI"/>
    </w:rPr>
  </w:style>
  <w:style w:type="character" w:styleId="Strong">
    <w:name w:val="Strong"/>
    <w:qFormat/>
    <w:rsid w:val="00A524CD"/>
    <w:rPr>
      <w:rFonts w:cs="Times New Roman"/>
      <w:b/>
      <w:bCs/>
    </w:rPr>
  </w:style>
  <w:style w:type="paragraph" w:customStyle="1" w:styleId="abstrak">
    <w:name w:val="_abstrak"/>
    <w:basedOn w:val="Normal"/>
    <w:rsid w:val="00A524CD"/>
    <w:pPr>
      <w:spacing w:after="120"/>
      <w:ind w:left="567" w:right="567"/>
      <w:jc w:val="both"/>
    </w:pPr>
    <w:rPr>
      <w:b w:val="0"/>
      <w:i/>
      <w:sz w:val="22"/>
      <w:szCs w:val="22"/>
      <w:lang w:val="fi-FI"/>
    </w:rPr>
  </w:style>
  <w:style w:type="paragraph" w:customStyle="1" w:styleId="numbering">
    <w:name w:val="_numbering"/>
    <w:basedOn w:val="Normal"/>
    <w:link w:val="numberingChar"/>
    <w:rsid w:val="00A524CD"/>
    <w:pPr>
      <w:tabs>
        <w:tab w:val="left" w:pos="284"/>
      </w:tabs>
      <w:suppressAutoHyphens/>
      <w:overflowPunct/>
      <w:autoSpaceDE/>
      <w:autoSpaceDN/>
      <w:adjustRightInd/>
      <w:jc w:val="both"/>
      <w:textAlignment w:val="auto"/>
    </w:pPr>
    <w:rPr>
      <w:b w:val="0"/>
      <w:sz w:val="22"/>
      <w:szCs w:val="22"/>
    </w:rPr>
  </w:style>
  <w:style w:type="character" w:customStyle="1" w:styleId="numberingChar">
    <w:name w:val="_numbering Char"/>
    <w:link w:val="numbering"/>
    <w:locked/>
    <w:rsid w:val="00A524CD"/>
    <w:rPr>
      <w:rFonts w:ascii="Times New Roman" w:eastAsia="Calibri" w:hAnsi="Times New Roman" w:cs="Times New Roman"/>
      <w:lang w:val="en-US"/>
    </w:rPr>
  </w:style>
  <w:style w:type="paragraph" w:customStyle="1" w:styleId="Kursorisi2">
    <w:name w:val="Kursor_isi 2"/>
    <w:basedOn w:val="Normal"/>
    <w:link w:val="Kursorisi2CharChar"/>
    <w:qFormat/>
    <w:rsid w:val="00A524CD"/>
    <w:pPr>
      <w:ind w:firstLine="284"/>
      <w:jc w:val="both"/>
    </w:pPr>
    <w:rPr>
      <w:rFonts w:eastAsia="Times New Roman"/>
      <w:b w:val="0"/>
      <w:sz w:val="22"/>
      <w:szCs w:val="22"/>
      <w:lang w:val="fi-FI"/>
    </w:rPr>
  </w:style>
  <w:style w:type="character" w:customStyle="1" w:styleId="Kursorisi2CharChar">
    <w:name w:val="Kursor_isi 2 Char Char"/>
    <w:basedOn w:val="DefaultParagraphFont"/>
    <w:link w:val="Kursorisi2"/>
    <w:locked/>
    <w:rsid w:val="00A524CD"/>
    <w:rPr>
      <w:rFonts w:ascii="Times New Roman" w:eastAsia="Times New Roman" w:hAnsi="Times New Roman" w:cs="Times New Roman"/>
      <w:lang w:val="fi-FI"/>
    </w:rPr>
  </w:style>
  <w:style w:type="paragraph" w:customStyle="1" w:styleId="KURSORJUDUL">
    <w:name w:val="KURSOR_JUDUL"/>
    <w:basedOn w:val="Heading1"/>
    <w:qFormat/>
    <w:rsid w:val="00A524CD"/>
    <w:pPr>
      <w:keepLines w:val="0"/>
      <w:spacing w:before="0"/>
    </w:pPr>
    <w:rPr>
      <w:rFonts w:ascii="Times New Roman" w:eastAsia="Times New Roman" w:hAnsi="Times New Roman" w:cs="Times New Roman"/>
      <w:b/>
      <w:bCs w:val="0"/>
      <w:noProof/>
      <w:color w:val="000000"/>
      <w:kern w:val="28"/>
      <w:sz w:val="24"/>
      <w:szCs w:val="22"/>
      <w:lang w:val="sv-SE"/>
    </w:rPr>
  </w:style>
  <w:style w:type="character" w:customStyle="1" w:styleId="hps">
    <w:name w:val="hps"/>
    <w:basedOn w:val="DefaultParagraphFont"/>
    <w:rsid w:val="003A203A"/>
  </w:style>
  <w:style w:type="character" w:customStyle="1" w:styleId="apple-style-span">
    <w:name w:val="apple-style-span"/>
    <w:basedOn w:val="DefaultParagraphFont"/>
    <w:rsid w:val="003A203A"/>
  </w:style>
  <w:style w:type="character" w:customStyle="1" w:styleId="apple-converted-space">
    <w:name w:val="apple-converted-space"/>
    <w:basedOn w:val="DefaultParagraphFont"/>
    <w:rsid w:val="003A20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3</cp:revision>
  <dcterms:created xsi:type="dcterms:W3CDTF">2013-05-03T05:27:00Z</dcterms:created>
  <dcterms:modified xsi:type="dcterms:W3CDTF">2013-05-03T07:39:00Z</dcterms:modified>
</cp:coreProperties>
</file>