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F36" w:rsidRPr="00976A77" w:rsidRDefault="00406F36" w:rsidP="00976A77">
      <w:pPr>
        <w:overflowPunct/>
        <w:autoSpaceDE/>
        <w:autoSpaceDN/>
        <w:adjustRightInd/>
        <w:textAlignment w:val="auto"/>
        <w:rPr>
          <w:bCs/>
          <w:noProof/>
          <w:color w:val="000000"/>
          <w:kern w:val="28"/>
          <w:sz w:val="24"/>
          <w:szCs w:val="24"/>
          <w:lang w:val="id-ID" w:eastAsia="zh-CN"/>
        </w:rPr>
      </w:pPr>
      <w:bookmarkStart w:id="0" w:name="_Toc322853974"/>
      <w:bookmarkStart w:id="1" w:name="_Toc336843933"/>
      <w:bookmarkStart w:id="2" w:name="_Toc336850539"/>
      <w:r w:rsidRPr="00976A77">
        <w:rPr>
          <w:bCs/>
          <w:noProof/>
          <w:color w:val="000000"/>
          <w:kern w:val="28"/>
          <w:sz w:val="24"/>
          <w:szCs w:val="24"/>
          <w:lang w:val="id-ID" w:eastAsia="zh-CN"/>
        </w:rPr>
        <w:t>EYE-BASED HUMAN-COMPUTER INTERACTION (HCI): A NEW KEYBOARD FOR IMPROVING ACCURACY AND MINIMIZING FATIGUE EFFECT</w:t>
      </w:r>
      <w:bookmarkEnd w:id="0"/>
      <w:bookmarkEnd w:id="1"/>
      <w:bookmarkEnd w:id="2"/>
    </w:p>
    <w:p w:rsidR="00406F36" w:rsidRPr="001423FF" w:rsidRDefault="00406F36" w:rsidP="00406F36">
      <w:pPr>
        <w:rPr>
          <w:color w:val="000000"/>
          <w:sz w:val="20"/>
          <w:lang w:val="id-ID"/>
        </w:rPr>
      </w:pPr>
    </w:p>
    <w:p w:rsidR="00406F36" w:rsidRPr="001423FF" w:rsidRDefault="00406F36" w:rsidP="00406F36">
      <w:pPr>
        <w:pStyle w:val="Heading2"/>
      </w:pPr>
      <w:bookmarkStart w:id="3" w:name="_Toc322853975"/>
      <w:bookmarkStart w:id="4" w:name="_Toc336554159"/>
      <w:bookmarkStart w:id="5" w:name="_Toc336843934"/>
      <w:bookmarkStart w:id="6" w:name="_Toc336850540"/>
      <w:r w:rsidRPr="001423FF">
        <w:rPr>
          <w:vertAlign w:val="superscript"/>
        </w:rPr>
        <w:t>a</w:t>
      </w:r>
      <w:r w:rsidRPr="001423FF">
        <w:t xml:space="preserve">Ronny Mardiyanto, </w:t>
      </w:r>
      <w:r w:rsidRPr="001423FF">
        <w:rPr>
          <w:vertAlign w:val="superscript"/>
        </w:rPr>
        <w:t>b</w:t>
      </w:r>
      <w:r w:rsidRPr="001423FF">
        <w:t>Kohei Arai</w:t>
      </w:r>
      <w:bookmarkEnd w:id="3"/>
      <w:bookmarkEnd w:id="4"/>
      <w:bookmarkEnd w:id="5"/>
      <w:bookmarkEnd w:id="6"/>
    </w:p>
    <w:p w:rsidR="00406F36" w:rsidRDefault="00406F36" w:rsidP="00406F36">
      <w:pPr>
        <w:rPr>
          <w:b w:val="0"/>
          <w:color w:val="000000"/>
          <w:sz w:val="22"/>
          <w:szCs w:val="22"/>
          <w:lang w:val="id-ID"/>
        </w:rPr>
      </w:pPr>
      <w:r w:rsidRPr="001423FF">
        <w:rPr>
          <w:b w:val="0"/>
          <w:color w:val="000000"/>
          <w:sz w:val="22"/>
          <w:szCs w:val="22"/>
          <w:vertAlign w:val="superscript"/>
        </w:rPr>
        <w:t xml:space="preserve">a </w:t>
      </w:r>
      <w:r>
        <w:rPr>
          <w:b w:val="0"/>
          <w:color w:val="000000"/>
          <w:sz w:val="22"/>
          <w:szCs w:val="22"/>
          <w:lang w:val="id-ID"/>
        </w:rPr>
        <w:t>Electrical Engineering Dept.</w:t>
      </w:r>
    </w:p>
    <w:p w:rsidR="00406F36" w:rsidRPr="001423FF" w:rsidRDefault="00406F36" w:rsidP="00406F36">
      <w:pPr>
        <w:rPr>
          <w:b w:val="0"/>
          <w:color w:val="000000"/>
          <w:sz w:val="22"/>
          <w:szCs w:val="22"/>
          <w:lang w:val="id-ID"/>
        </w:rPr>
      </w:pPr>
      <w:r>
        <w:rPr>
          <w:b w:val="0"/>
          <w:color w:val="000000"/>
          <w:sz w:val="22"/>
          <w:szCs w:val="22"/>
          <w:lang w:val="id-ID"/>
        </w:rPr>
        <w:t>I</w:t>
      </w:r>
      <w:r w:rsidRPr="001423FF">
        <w:rPr>
          <w:b w:val="0"/>
          <w:color w:val="000000"/>
          <w:sz w:val="22"/>
          <w:szCs w:val="22"/>
        </w:rPr>
        <w:t xml:space="preserve">nstitut Teknologi Sepuluh Nopember, </w:t>
      </w:r>
      <w:r>
        <w:rPr>
          <w:b w:val="0"/>
          <w:color w:val="000000"/>
          <w:sz w:val="22"/>
          <w:szCs w:val="22"/>
          <w:lang w:val="id-ID"/>
        </w:rPr>
        <w:t xml:space="preserve">Surabaya, </w:t>
      </w:r>
      <w:r w:rsidRPr="001423FF">
        <w:rPr>
          <w:b w:val="0"/>
          <w:color w:val="000000"/>
          <w:sz w:val="22"/>
          <w:szCs w:val="22"/>
        </w:rPr>
        <w:t>Indonesia</w:t>
      </w:r>
    </w:p>
    <w:p w:rsidR="00406F36" w:rsidRPr="001423FF" w:rsidRDefault="00406F36" w:rsidP="00406F36">
      <w:pPr>
        <w:rPr>
          <w:b w:val="0"/>
          <w:color w:val="000000"/>
          <w:sz w:val="22"/>
          <w:szCs w:val="22"/>
          <w:lang w:val="id-ID"/>
        </w:rPr>
      </w:pPr>
      <w:r w:rsidRPr="001423FF">
        <w:rPr>
          <w:b w:val="0"/>
          <w:color w:val="000000"/>
          <w:sz w:val="22"/>
          <w:szCs w:val="22"/>
          <w:vertAlign w:val="superscript"/>
        </w:rPr>
        <w:t xml:space="preserve">b </w:t>
      </w:r>
      <w:r w:rsidRPr="001423FF">
        <w:rPr>
          <w:b w:val="0"/>
          <w:color w:val="000000"/>
          <w:sz w:val="22"/>
          <w:szCs w:val="22"/>
        </w:rPr>
        <w:t>Saga University, Japan</w:t>
      </w:r>
    </w:p>
    <w:p w:rsidR="00406F36" w:rsidRPr="00406F36" w:rsidRDefault="00406F36" w:rsidP="00406F36">
      <w:pPr>
        <w:rPr>
          <w:b w:val="0"/>
          <w:sz w:val="22"/>
          <w:szCs w:val="22"/>
          <w:lang w:val="id-ID"/>
        </w:rPr>
      </w:pPr>
      <w:r w:rsidRPr="001423FF">
        <w:rPr>
          <w:b w:val="0"/>
          <w:color w:val="000000"/>
          <w:sz w:val="22"/>
          <w:szCs w:val="22"/>
          <w:lang w:val="sv-SE"/>
        </w:rPr>
        <w:t xml:space="preserve">E-Mail: </w:t>
      </w:r>
      <w:r w:rsidRPr="001423FF">
        <w:rPr>
          <w:b w:val="0"/>
          <w:color w:val="000000"/>
          <w:sz w:val="22"/>
          <w:szCs w:val="22"/>
          <w:vertAlign w:val="superscript"/>
          <w:lang w:val="sv-SE"/>
        </w:rPr>
        <w:t>a</w:t>
      </w:r>
      <w:r w:rsidRPr="00406F36">
        <w:rPr>
          <w:b w:val="0"/>
          <w:sz w:val="22"/>
          <w:szCs w:val="22"/>
        </w:rPr>
        <w:t>ronny_mardiyanto@yaho</w:t>
      </w:r>
      <w:r w:rsidRPr="00406F36">
        <w:rPr>
          <w:b w:val="0"/>
          <w:sz w:val="22"/>
          <w:szCs w:val="22"/>
          <w:lang w:val="id-ID"/>
        </w:rPr>
        <w:t>o.com</w:t>
      </w:r>
    </w:p>
    <w:p w:rsidR="00406F36" w:rsidRPr="00406F36" w:rsidRDefault="00406F36" w:rsidP="00406F36">
      <w:pPr>
        <w:pStyle w:val="Kursorabstrak"/>
        <w:ind w:left="1701" w:hanging="1134"/>
        <w:rPr>
          <w:i/>
          <w:lang w:val="id-ID"/>
        </w:rPr>
      </w:pPr>
    </w:p>
    <w:p w:rsidR="00406F36" w:rsidRPr="001423FF" w:rsidRDefault="00406F36" w:rsidP="00406F36">
      <w:pPr>
        <w:spacing w:after="80"/>
        <w:ind w:left="567" w:right="567"/>
        <w:rPr>
          <w:rFonts w:eastAsia="Times New Roman"/>
          <w:i/>
          <w:color w:val="000000"/>
          <w:sz w:val="22"/>
          <w:szCs w:val="22"/>
          <w:lang w:val="fi-FI"/>
        </w:rPr>
      </w:pPr>
      <w:r w:rsidRPr="001423FF">
        <w:rPr>
          <w:rFonts w:eastAsia="Times New Roman"/>
          <w:i/>
          <w:color w:val="000000"/>
          <w:sz w:val="22"/>
          <w:szCs w:val="22"/>
          <w:lang w:val="fi-FI"/>
        </w:rPr>
        <w:t>Abstract</w:t>
      </w:r>
    </w:p>
    <w:p w:rsidR="00406F36" w:rsidRPr="001423FF" w:rsidRDefault="00406F36" w:rsidP="00406F36">
      <w:pPr>
        <w:spacing w:after="80"/>
        <w:ind w:left="567" w:right="567"/>
        <w:jc w:val="both"/>
        <w:rPr>
          <w:rFonts w:eastAsia="Times New Roman"/>
          <w:b w:val="0"/>
          <w:i/>
          <w:sz w:val="22"/>
          <w:szCs w:val="22"/>
          <w:lang w:val="id-ID"/>
        </w:rPr>
      </w:pPr>
      <w:r w:rsidRPr="001423FF">
        <w:rPr>
          <w:rFonts w:eastAsia="Times New Roman"/>
          <w:b w:val="0"/>
          <w:i/>
          <w:sz w:val="22"/>
          <w:szCs w:val="22"/>
          <w:lang w:val="id-ID"/>
        </w:rPr>
        <w:t xml:space="preserve">The current problems of keyboard on eye-based Human Computer Interaction </w:t>
      </w:r>
      <w:r w:rsidRPr="00367F4E">
        <w:rPr>
          <w:rFonts w:eastAsia="Times New Roman"/>
          <w:b w:val="0"/>
          <w:sz w:val="22"/>
          <w:szCs w:val="22"/>
          <w:lang w:val="id-ID"/>
        </w:rPr>
        <w:t>(HCI)</w:t>
      </w:r>
      <w:r w:rsidRPr="001423FF">
        <w:rPr>
          <w:rFonts w:eastAsia="Times New Roman"/>
          <w:b w:val="0"/>
          <w:i/>
          <w:sz w:val="22"/>
          <w:szCs w:val="22"/>
          <w:lang w:val="id-ID"/>
        </w:rPr>
        <w:t xml:space="preserve"> are accuracy, typing speed, fatigue, and the use of combination keys. We propose a new keyboard consist of two parts: the moveable layout and the navigator keys (fixed and transparent). The user appearance detection method is used for reducing the fatigue effect. The adding shortcut keys to the main layout allowing user executes a special functions through combination keys. The new keyboard has advantages on high accuracy, fast, allowing combination keys, and could minimize fatigue effect. The experiment results show that the new keyboard could achieve better accuracy (92.26%) compared to the fixed keyboard (78.57%). Also, the new keyboard improved accuracy 134.69% than the fixed keyboard(210.28%) when used for typing fourteen character over eye-based HCI. Moreover, we measured the fatigue effect by using Electro</w:t>
      </w:r>
      <w:r>
        <w:rPr>
          <w:rFonts w:eastAsia="Times New Roman"/>
          <w:b w:val="0"/>
          <w:i/>
          <w:sz w:val="22"/>
          <w:szCs w:val="22"/>
        </w:rPr>
        <w:t xml:space="preserve"> E</w:t>
      </w:r>
      <w:r w:rsidRPr="001423FF">
        <w:rPr>
          <w:rFonts w:eastAsia="Times New Roman"/>
          <w:b w:val="0"/>
          <w:i/>
          <w:sz w:val="22"/>
          <w:szCs w:val="22"/>
          <w:lang w:val="id-ID"/>
        </w:rPr>
        <w:t>ncephalo</w:t>
      </w:r>
      <w:r>
        <w:rPr>
          <w:rFonts w:eastAsia="Times New Roman"/>
          <w:b w:val="0"/>
          <w:i/>
          <w:sz w:val="22"/>
          <w:szCs w:val="22"/>
        </w:rPr>
        <w:t xml:space="preserve"> G</w:t>
      </w:r>
      <w:r w:rsidRPr="001423FF">
        <w:rPr>
          <w:rFonts w:eastAsia="Times New Roman"/>
          <w:b w:val="0"/>
          <w:i/>
          <w:sz w:val="22"/>
          <w:szCs w:val="22"/>
          <w:lang w:val="id-ID"/>
        </w:rPr>
        <w:t>raph (EEG) over both methods and the result shows that the new keyboard could minimize fatigue better than the fixed keyboard. By implementing the new keyboard on real eye-based HCI, user could type characters easily, fastly, and no burdened with fatigue effect.</w:t>
      </w:r>
    </w:p>
    <w:p w:rsidR="00406F36" w:rsidRDefault="00406F36" w:rsidP="00406F36">
      <w:pPr>
        <w:spacing w:before="120"/>
        <w:ind w:left="1560" w:right="567" w:hanging="993"/>
        <w:jc w:val="both"/>
        <w:rPr>
          <w:rFonts w:eastAsia="Times New Roman"/>
          <w:b w:val="0"/>
          <w:i/>
          <w:sz w:val="22"/>
          <w:szCs w:val="22"/>
          <w:lang w:val="id-ID"/>
        </w:rPr>
      </w:pPr>
      <w:r w:rsidRPr="001423FF">
        <w:rPr>
          <w:rFonts w:eastAsia="Times New Roman"/>
          <w:b w:val="0"/>
          <w:i/>
          <w:sz w:val="22"/>
          <w:szCs w:val="22"/>
          <w:lang w:val="id-ID"/>
        </w:rPr>
        <w:t>Keywords:</w:t>
      </w:r>
      <w:r w:rsidRPr="001423FF">
        <w:rPr>
          <w:rFonts w:eastAsia="Times New Roman"/>
          <w:b w:val="0"/>
          <w:i/>
          <w:sz w:val="22"/>
          <w:szCs w:val="22"/>
        </w:rPr>
        <w:tab/>
      </w:r>
      <w:r w:rsidRPr="001423FF">
        <w:rPr>
          <w:rFonts w:eastAsia="Times New Roman"/>
          <w:b w:val="0"/>
          <w:i/>
          <w:sz w:val="22"/>
          <w:szCs w:val="22"/>
          <w:lang w:val="id-ID"/>
        </w:rPr>
        <w:t>Keyboard, Eye-based HCI, Accuracy, Typing Speed, Fatigue</w:t>
      </w:r>
      <w:r w:rsidRPr="001423FF">
        <w:rPr>
          <w:rFonts w:eastAsia="Times New Roman"/>
          <w:b w:val="0"/>
          <w:i/>
          <w:sz w:val="22"/>
          <w:szCs w:val="22"/>
        </w:rPr>
        <w:t>.</w:t>
      </w:r>
    </w:p>
    <w:p w:rsidR="00976A77" w:rsidRPr="00406F36" w:rsidRDefault="00976A77">
      <w:pPr>
        <w:rPr>
          <w:lang w:val="id-ID"/>
        </w:rPr>
      </w:pPr>
    </w:p>
    <w:sectPr w:rsidR="00976A77" w:rsidRPr="00406F36" w:rsidSect="00A848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06F36"/>
    <w:rsid w:val="000966E1"/>
    <w:rsid w:val="000B58F8"/>
    <w:rsid w:val="00406F36"/>
    <w:rsid w:val="00976A77"/>
    <w:rsid w:val="00A84845"/>
    <w:rsid w:val="00C863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ing1"/>
    <w:qFormat/>
    <w:rsid w:val="00406F36"/>
    <w:pPr>
      <w:overflowPunct w:val="0"/>
      <w:autoSpaceDE w:val="0"/>
      <w:autoSpaceDN w:val="0"/>
      <w:adjustRightInd w:val="0"/>
      <w:jc w:val="center"/>
      <w:textAlignment w:val="baseline"/>
    </w:pPr>
    <w:rPr>
      <w:rFonts w:ascii="Times New Roman" w:eastAsia="Calibri" w:hAnsi="Times New Roman" w:cs="Times New Roman"/>
      <w:b/>
      <w:sz w:val="28"/>
      <w:szCs w:val="20"/>
      <w:lang w:val="en-US"/>
    </w:rPr>
  </w:style>
  <w:style w:type="paragraph" w:styleId="Heading1">
    <w:name w:val="heading 1"/>
    <w:basedOn w:val="Normal"/>
    <w:next w:val="Normal"/>
    <w:link w:val="Heading1Char"/>
    <w:uiPriority w:val="9"/>
    <w:qFormat/>
    <w:rsid w:val="00406F36"/>
    <w:pPr>
      <w:keepNext/>
      <w:keepLines/>
      <w:spacing w:before="480"/>
      <w:outlineLvl w:val="0"/>
    </w:pPr>
    <w:rPr>
      <w:rFonts w:asciiTheme="majorHAnsi" w:eastAsiaTheme="majorEastAsia" w:hAnsiTheme="majorHAnsi" w:cstheme="majorBidi"/>
      <w:b w:val="0"/>
      <w:bCs/>
      <w:color w:val="365F91" w:themeColor="accent1" w:themeShade="BF"/>
      <w:szCs w:val="28"/>
    </w:rPr>
  </w:style>
  <w:style w:type="paragraph" w:styleId="Heading2">
    <w:name w:val="heading 2"/>
    <w:basedOn w:val="Normal"/>
    <w:next w:val="Normal"/>
    <w:link w:val="Heading2Char"/>
    <w:autoRedefine/>
    <w:uiPriority w:val="9"/>
    <w:qFormat/>
    <w:rsid w:val="00406F36"/>
    <w:pPr>
      <w:keepNext/>
      <w:tabs>
        <w:tab w:val="left" w:pos="720"/>
        <w:tab w:val="left" w:pos="1440"/>
      </w:tabs>
      <w:spacing w:before="40"/>
      <w:outlineLvl w:val="1"/>
    </w:pPr>
    <w:rPr>
      <w:bCs/>
      <w:snapToGrid w:val="0"/>
      <w:color w:val="000000"/>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F36"/>
    <w:rPr>
      <w:rFonts w:asciiTheme="majorHAnsi" w:eastAsiaTheme="majorEastAsia" w:hAnsiTheme="majorHAnsi" w:cstheme="majorBidi"/>
      <w:bCs/>
      <w:color w:val="365F91" w:themeColor="accent1" w:themeShade="BF"/>
      <w:sz w:val="28"/>
      <w:szCs w:val="28"/>
      <w:lang w:val="en-US"/>
    </w:rPr>
  </w:style>
  <w:style w:type="character" w:customStyle="1" w:styleId="Heading2Char">
    <w:name w:val="Heading 2 Char"/>
    <w:basedOn w:val="DefaultParagraphFont"/>
    <w:link w:val="Heading2"/>
    <w:uiPriority w:val="9"/>
    <w:rsid w:val="00406F36"/>
    <w:rPr>
      <w:rFonts w:ascii="Times New Roman" w:eastAsia="Calibri" w:hAnsi="Times New Roman" w:cs="Times New Roman"/>
      <w:b/>
      <w:bCs/>
      <w:snapToGrid w:val="0"/>
      <w:color w:val="000000"/>
      <w:sz w:val="24"/>
      <w:szCs w:val="20"/>
    </w:rPr>
  </w:style>
  <w:style w:type="paragraph" w:customStyle="1" w:styleId="Kursorabstrak">
    <w:name w:val="Kursor_abstrak"/>
    <w:basedOn w:val="Normal"/>
    <w:link w:val="KursorabstrakCharChar"/>
    <w:rsid w:val="00406F36"/>
    <w:pPr>
      <w:spacing w:after="120"/>
      <w:ind w:left="567" w:right="567"/>
      <w:jc w:val="both"/>
    </w:pPr>
    <w:rPr>
      <w:rFonts w:eastAsia="Times New Roman"/>
      <w:b w:val="0"/>
      <w:sz w:val="22"/>
      <w:szCs w:val="22"/>
      <w:lang w:val="fi-FI"/>
    </w:rPr>
  </w:style>
  <w:style w:type="character" w:customStyle="1" w:styleId="KursorabstrakCharChar">
    <w:name w:val="Kursor_abstrak Char Char"/>
    <w:link w:val="Kursorabstrak"/>
    <w:rsid w:val="00406F36"/>
    <w:rPr>
      <w:rFonts w:ascii="Times New Roman" w:eastAsia="Times New Roman" w:hAnsi="Times New Roman" w:cs="Times New Roman"/>
      <w:lang w:val="fi-FI"/>
    </w:rPr>
  </w:style>
  <w:style w:type="character" w:styleId="Strong">
    <w:name w:val="Strong"/>
    <w:uiPriority w:val="99"/>
    <w:qFormat/>
    <w:rsid w:val="00406F36"/>
    <w:rPr>
      <w:rFonts w:cs="Times New Roman"/>
      <w:b/>
      <w:bCs/>
    </w:rPr>
  </w:style>
  <w:style w:type="paragraph" w:customStyle="1" w:styleId="abstrak">
    <w:name w:val="_abstrak"/>
    <w:basedOn w:val="Normal"/>
    <w:rsid w:val="00406F36"/>
    <w:pPr>
      <w:spacing w:after="120"/>
      <w:ind w:left="567" w:right="567"/>
      <w:jc w:val="both"/>
    </w:pPr>
    <w:rPr>
      <w:b w:val="0"/>
      <w:i/>
      <w:sz w:val="22"/>
      <w:szCs w:val="22"/>
      <w:lang w:val="fi-FI"/>
    </w:rPr>
  </w:style>
  <w:style w:type="character" w:styleId="Hyperlink">
    <w:name w:val="Hyperlink"/>
    <w:basedOn w:val="DefaultParagraphFont"/>
    <w:uiPriority w:val="99"/>
    <w:unhideWhenUsed/>
    <w:rsid w:val="00406F3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kautsar</cp:lastModifiedBy>
  <cp:revision>4</cp:revision>
  <dcterms:created xsi:type="dcterms:W3CDTF">2013-05-03T05:10:00Z</dcterms:created>
  <dcterms:modified xsi:type="dcterms:W3CDTF">2013-05-03T07:43:00Z</dcterms:modified>
</cp:coreProperties>
</file>